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CE6" w:rsidRDefault="00001CE6"/>
    <w:p w:rsidR="00B517FA" w:rsidRPr="00597242" w:rsidRDefault="00B517FA" w:rsidP="00B517FA">
      <w:pPr>
        <w:jc w:val="center"/>
        <w:rPr>
          <w:b/>
          <w:sz w:val="32"/>
          <w:szCs w:val="32"/>
        </w:rPr>
      </w:pPr>
      <w:r w:rsidRPr="00597242">
        <w:rPr>
          <w:b/>
          <w:sz w:val="32"/>
          <w:szCs w:val="32"/>
        </w:rPr>
        <w:t xml:space="preserve">ПРОТОКОЛ № </w:t>
      </w:r>
      <w:r w:rsidR="00ED3B0B">
        <w:rPr>
          <w:b/>
          <w:sz w:val="32"/>
          <w:szCs w:val="32"/>
        </w:rPr>
        <w:t>54</w:t>
      </w:r>
    </w:p>
    <w:p w:rsidR="00B517FA" w:rsidRPr="00597242" w:rsidRDefault="00B517FA" w:rsidP="00B517FA">
      <w:pPr>
        <w:jc w:val="center"/>
        <w:rPr>
          <w:b/>
          <w:sz w:val="32"/>
          <w:szCs w:val="32"/>
        </w:rPr>
      </w:pPr>
    </w:p>
    <w:p w:rsidR="00B517FA" w:rsidRDefault="00B517FA" w:rsidP="00597242">
      <w:pPr>
        <w:jc w:val="center"/>
        <w:rPr>
          <w:b/>
          <w:sz w:val="32"/>
          <w:szCs w:val="32"/>
        </w:rPr>
      </w:pPr>
      <w:r w:rsidRPr="00597242">
        <w:rPr>
          <w:b/>
          <w:sz w:val="32"/>
          <w:szCs w:val="32"/>
        </w:rPr>
        <w:t xml:space="preserve">ОТ ТЪРЖЕСТВЕНО ЗАСЕДАНИЕ НА ОБЩИНСКИ СЪВЕТ – ТУТРАКАН,    ПРОВЕДЕНО НА </w:t>
      </w:r>
      <w:r w:rsidRPr="00597242">
        <w:rPr>
          <w:b/>
          <w:sz w:val="32"/>
          <w:szCs w:val="32"/>
          <w:lang w:val="en-US"/>
        </w:rPr>
        <w:t>2</w:t>
      </w:r>
      <w:r w:rsidRPr="00597242">
        <w:rPr>
          <w:b/>
          <w:sz w:val="32"/>
          <w:szCs w:val="32"/>
        </w:rPr>
        <w:t>1</w:t>
      </w:r>
      <w:r w:rsidRPr="00597242">
        <w:rPr>
          <w:b/>
          <w:sz w:val="32"/>
          <w:szCs w:val="32"/>
          <w:lang w:val="en-US"/>
        </w:rPr>
        <w:t>.0</w:t>
      </w:r>
      <w:r w:rsidRPr="00597242">
        <w:rPr>
          <w:b/>
          <w:sz w:val="32"/>
          <w:szCs w:val="32"/>
        </w:rPr>
        <w:t>9</w:t>
      </w:r>
      <w:r w:rsidRPr="00597242">
        <w:rPr>
          <w:b/>
          <w:sz w:val="32"/>
          <w:szCs w:val="32"/>
          <w:lang w:val="en-US"/>
        </w:rPr>
        <w:t>.20</w:t>
      </w:r>
      <w:r w:rsidR="006144C0">
        <w:rPr>
          <w:b/>
          <w:sz w:val="32"/>
          <w:szCs w:val="32"/>
        </w:rPr>
        <w:t>26</w:t>
      </w:r>
      <w:r w:rsidRPr="00597242">
        <w:rPr>
          <w:b/>
          <w:sz w:val="32"/>
          <w:szCs w:val="32"/>
        </w:rPr>
        <w:t>г. В</w:t>
      </w:r>
      <w:r w:rsidRPr="00597242">
        <w:rPr>
          <w:b/>
          <w:sz w:val="32"/>
          <w:szCs w:val="32"/>
          <w:lang w:val="ru-RU"/>
        </w:rPr>
        <w:t xml:space="preserve"> </w:t>
      </w:r>
      <w:r w:rsidR="00597242" w:rsidRPr="00597242">
        <w:rPr>
          <w:b/>
          <w:sz w:val="32"/>
          <w:szCs w:val="32"/>
        </w:rPr>
        <w:t xml:space="preserve"> ЗАЛАТА  НА ОБРЕДЕН ДОМ-</w:t>
      </w:r>
      <w:r w:rsidRPr="00597242">
        <w:rPr>
          <w:b/>
          <w:sz w:val="32"/>
          <w:szCs w:val="32"/>
        </w:rPr>
        <w:t xml:space="preserve"> ГР.ТУТРАКАН</w:t>
      </w:r>
    </w:p>
    <w:p w:rsidR="00597242" w:rsidRPr="00597242" w:rsidRDefault="00597242" w:rsidP="00E70518">
      <w:pPr>
        <w:rPr>
          <w:b/>
          <w:sz w:val="32"/>
          <w:szCs w:val="32"/>
        </w:rPr>
      </w:pPr>
    </w:p>
    <w:p w:rsidR="00105B38" w:rsidRDefault="00105B38" w:rsidP="00295CE2">
      <w:pPr>
        <w:pStyle w:val="ac"/>
        <w:ind w:firstLine="708"/>
        <w:jc w:val="both"/>
      </w:pPr>
      <w:r>
        <w:t>Председателят на Общински съвет – Тутракан, г-н Адем Адем, откри тържественото засед</w:t>
      </w:r>
      <w:r w:rsidR="00ED3B0B">
        <w:t>ание по повод Деня на града в 10:30</w:t>
      </w:r>
      <w:r>
        <w:t xml:space="preserve"> часа</w:t>
      </w:r>
      <w:r w:rsidR="00E70518">
        <w:tab/>
      </w:r>
      <w:r>
        <w:t>.</w:t>
      </w:r>
      <w:r>
        <w:br/>
      </w:r>
      <w:r w:rsidR="00E70518">
        <w:t xml:space="preserve">           </w:t>
      </w:r>
      <w:r w:rsidR="00597242">
        <w:t>Председателят приветства присъстващите общински съветници, гости и официални лица, подчертавайки значението на Деня на града за общината и пожела събитието да бъде повод за гордост и признание към усилията на всички, допринасящи за развитието на града.</w:t>
      </w:r>
    </w:p>
    <w:p w:rsidR="00B517FA" w:rsidRDefault="00B517FA" w:rsidP="00295CE2">
      <w:pPr>
        <w:ind w:firstLine="708"/>
        <w:jc w:val="both"/>
      </w:pPr>
      <w:r>
        <w:t>Следва пр</w:t>
      </w:r>
      <w:r w:rsidR="00ED3B0B">
        <w:t>оверка на кворума. Присъстват 12</w:t>
      </w:r>
      <w:r>
        <w:t xml:space="preserve"> общински съветника  и обявяване на   дневния ред. </w:t>
      </w:r>
    </w:p>
    <w:p w:rsidR="00B517FA" w:rsidRDefault="00B517FA" w:rsidP="00597242">
      <w:pPr>
        <w:jc w:val="both"/>
      </w:pPr>
    </w:p>
    <w:p w:rsidR="00B517FA" w:rsidRDefault="006028EC" w:rsidP="00597242">
      <w:pPr>
        <w:ind w:firstLine="708"/>
        <w:jc w:val="both"/>
      </w:pPr>
      <w:r>
        <w:rPr>
          <w:b/>
          <w:u w:val="single"/>
        </w:rPr>
        <w:t>Адем Адем</w:t>
      </w:r>
      <w:r w:rsidR="00B517FA">
        <w:rPr>
          <w:b/>
          <w:u w:val="single"/>
        </w:rPr>
        <w:t xml:space="preserve"> – Председател на ОбС: </w:t>
      </w:r>
      <w:r w:rsidR="00B517FA">
        <w:t>има ли предложения по дневния ред- не постъпиха.</w:t>
      </w:r>
    </w:p>
    <w:p w:rsidR="00597242" w:rsidRDefault="00B517FA" w:rsidP="00597242">
      <w:pPr>
        <w:jc w:val="both"/>
      </w:pPr>
      <w:r>
        <w:t xml:space="preserve"> </w:t>
      </w:r>
    </w:p>
    <w:p w:rsidR="00B517FA" w:rsidRPr="00B34895" w:rsidRDefault="00B517FA" w:rsidP="00B34895">
      <w:pPr>
        <w:jc w:val="both"/>
      </w:pPr>
      <w:r>
        <w:t xml:space="preserve">  Моля, който е съгласен с  предложения дневен ред  да гласува:</w:t>
      </w:r>
    </w:p>
    <w:p w:rsidR="00E70518" w:rsidRDefault="00E70518" w:rsidP="00B517FA">
      <w:pPr>
        <w:jc w:val="center"/>
        <w:rPr>
          <w:b/>
          <w:sz w:val="28"/>
          <w:szCs w:val="28"/>
        </w:rPr>
      </w:pPr>
    </w:p>
    <w:p w:rsidR="00295CE2" w:rsidRDefault="00105B38" w:rsidP="00B34895">
      <w:pPr>
        <w:jc w:val="center"/>
        <w:rPr>
          <w:b/>
          <w:sz w:val="28"/>
          <w:szCs w:val="28"/>
        </w:rPr>
      </w:pPr>
      <w:r w:rsidRPr="00597242">
        <w:rPr>
          <w:b/>
          <w:sz w:val="28"/>
          <w:szCs w:val="28"/>
        </w:rPr>
        <w:t>РЕШЕНИЕ №</w:t>
      </w:r>
      <w:r w:rsidR="00597242" w:rsidRPr="00597242">
        <w:rPr>
          <w:b/>
          <w:sz w:val="28"/>
          <w:szCs w:val="28"/>
        </w:rPr>
        <w:t xml:space="preserve"> </w:t>
      </w:r>
      <w:r w:rsidR="00ED3B0B">
        <w:rPr>
          <w:b/>
          <w:sz w:val="28"/>
          <w:szCs w:val="28"/>
        </w:rPr>
        <w:t>637</w:t>
      </w:r>
    </w:p>
    <w:p w:rsidR="00E70518" w:rsidRPr="00E70518" w:rsidRDefault="00E70518" w:rsidP="00E70518">
      <w:pPr>
        <w:jc w:val="center"/>
        <w:rPr>
          <w:b/>
        </w:rPr>
      </w:pPr>
      <w:r w:rsidRPr="00E70518">
        <w:rPr>
          <w:b/>
        </w:rPr>
        <w:t>ДНЕВЕН РЕД</w:t>
      </w:r>
    </w:p>
    <w:p w:rsidR="00C57D9F" w:rsidRPr="00C57D9F" w:rsidRDefault="00C57D9F" w:rsidP="00C57D9F">
      <w:pPr>
        <w:rPr>
          <w:sz w:val="30"/>
          <w:szCs w:val="30"/>
        </w:rPr>
      </w:pPr>
    </w:p>
    <w:p w:rsidR="00C57D9F" w:rsidRPr="00086CC7" w:rsidRDefault="00C57D9F" w:rsidP="00597242">
      <w:pPr>
        <w:numPr>
          <w:ilvl w:val="0"/>
          <w:numId w:val="10"/>
        </w:numPr>
        <w:spacing w:after="160" w:line="259" w:lineRule="auto"/>
        <w:rPr>
          <w:b/>
          <w:sz w:val="26"/>
          <w:szCs w:val="26"/>
        </w:rPr>
      </w:pPr>
      <w:r w:rsidRPr="00086CC7">
        <w:rPr>
          <w:b/>
          <w:sz w:val="26"/>
          <w:szCs w:val="26"/>
        </w:rPr>
        <w:t>Слово на Кмета на Община Тутракан.</w:t>
      </w:r>
    </w:p>
    <w:p w:rsidR="00C57D9F" w:rsidRPr="00086CC7" w:rsidRDefault="00C57D9F" w:rsidP="00597242">
      <w:pPr>
        <w:numPr>
          <w:ilvl w:val="0"/>
          <w:numId w:val="10"/>
        </w:numPr>
        <w:spacing w:after="160" w:line="259" w:lineRule="auto"/>
        <w:rPr>
          <w:b/>
          <w:sz w:val="26"/>
          <w:szCs w:val="26"/>
        </w:rPr>
      </w:pPr>
      <w:r w:rsidRPr="00086CC7">
        <w:rPr>
          <w:b/>
          <w:sz w:val="26"/>
          <w:szCs w:val="26"/>
        </w:rPr>
        <w:t>Удостояване със звание „Почетен гражданин на град Тутракан и общината”.</w:t>
      </w:r>
    </w:p>
    <w:p w:rsidR="00C57D9F" w:rsidRPr="00086CC7" w:rsidRDefault="00C57D9F" w:rsidP="00597242">
      <w:pPr>
        <w:numPr>
          <w:ilvl w:val="0"/>
          <w:numId w:val="10"/>
        </w:numPr>
        <w:spacing w:after="160" w:line="259" w:lineRule="auto"/>
        <w:rPr>
          <w:b/>
          <w:sz w:val="26"/>
          <w:szCs w:val="26"/>
        </w:rPr>
      </w:pPr>
      <w:r w:rsidRPr="00086CC7">
        <w:rPr>
          <w:b/>
          <w:sz w:val="26"/>
          <w:szCs w:val="26"/>
        </w:rPr>
        <w:t>Връчване на грамоти на Община Тутракан.</w:t>
      </w:r>
    </w:p>
    <w:p w:rsidR="00086CC7" w:rsidRPr="00B34895" w:rsidRDefault="00C57D9F" w:rsidP="00B34895">
      <w:pPr>
        <w:numPr>
          <w:ilvl w:val="0"/>
          <w:numId w:val="10"/>
        </w:numPr>
        <w:spacing w:after="160" w:line="259" w:lineRule="auto"/>
        <w:jc w:val="both"/>
        <w:rPr>
          <w:b/>
          <w:sz w:val="26"/>
          <w:szCs w:val="26"/>
          <w:lang w:val="ru-RU"/>
        </w:rPr>
      </w:pPr>
      <w:r w:rsidRPr="00086CC7">
        <w:rPr>
          <w:b/>
          <w:sz w:val="26"/>
          <w:szCs w:val="26"/>
          <w:lang w:val="ru-RU"/>
        </w:rPr>
        <w:t>Приветствия и поздравления по повод празника на град Тутракан.</w:t>
      </w:r>
    </w:p>
    <w:p w:rsidR="00B517FA" w:rsidRPr="00597242" w:rsidRDefault="00B517FA" w:rsidP="00B517FA">
      <w:pPr>
        <w:spacing w:after="120"/>
        <w:ind w:left="360"/>
        <w:jc w:val="both"/>
        <w:rPr>
          <w:b/>
          <w:i/>
          <w:sz w:val="26"/>
          <w:szCs w:val="26"/>
        </w:rPr>
      </w:pPr>
      <w:r w:rsidRPr="00597242">
        <w:rPr>
          <w:b/>
          <w:i/>
          <w:sz w:val="26"/>
          <w:szCs w:val="26"/>
        </w:rPr>
        <w:t>ГЛАСУВАНЕ:</w:t>
      </w:r>
    </w:p>
    <w:p w:rsidR="00B517FA" w:rsidRPr="00597242" w:rsidRDefault="00ED3B0B" w:rsidP="00B517FA">
      <w:pPr>
        <w:spacing w:after="120"/>
        <w:ind w:left="360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Гласували: 12</w:t>
      </w:r>
      <w:r w:rsidR="00086CC7">
        <w:rPr>
          <w:b/>
          <w:i/>
          <w:sz w:val="26"/>
          <w:szCs w:val="26"/>
        </w:rPr>
        <w:t xml:space="preserve"> </w:t>
      </w:r>
      <w:r w:rsidR="00B517FA" w:rsidRPr="00597242">
        <w:rPr>
          <w:b/>
          <w:i/>
          <w:sz w:val="26"/>
          <w:szCs w:val="26"/>
        </w:rPr>
        <w:t>съветника</w:t>
      </w:r>
    </w:p>
    <w:p w:rsidR="00B517FA" w:rsidRPr="00597242" w:rsidRDefault="00ED3B0B" w:rsidP="00B517FA">
      <w:pPr>
        <w:spacing w:after="120"/>
        <w:ind w:left="360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За – 12</w:t>
      </w:r>
    </w:p>
    <w:p w:rsidR="00B517FA" w:rsidRPr="00597242" w:rsidRDefault="00B517FA" w:rsidP="00B517FA">
      <w:pPr>
        <w:spacing w:after="120"/>
        <w:ind w:left="360"/>
        <w:jc w:val="both"/>
        <w:rPr>
          <w:b/>
          <w:i/>
          <w:sz w:val="26"/>
          <w:szCs w:val="26"/>
        </w:rPr>
      </w:pPr>
      <w:r w:rsidRPr="00597242">
        <w:rPr>
          <w:b/>
          <w:i/>
          <w:sz w:val="26"/>
          <w:szCs w:val="26"/>
        </w:rPr>
        <w:t>Въздържали се – няма</w:t>
      </w:r>
    </w:p>
    <w:p w:rsidR="00B517FA" w:rsidRPr="00597242" w:rsidRDefault="00B517FA" w:rsidP="00B517FA">
      <w:pPr>
        <w:spacing w:after="120"/>
        <w:ind w:left="360"/>
        <w:jc w:val="both"/>
        <w:rPr>
          <w:b/>
          <w:i/>
          <w:sz w:val="26"/>
          <w:szCs w:val="26"/>
        </w:rPr>
      </w:pPr>
      <w:r w:rsidRPr="00597242">
        <w:rPr>
          <w:b/>
          <w:i/>
          <w:sz w:val="26"/>
          <w:szCs w:val="26"/>
        </w:rPr>
        <w:t>Против – няма</w:t>
      </w:r>
    </w:p>
    <w:p w:rsidR="00086CC7" w:rsidRPr="00086CC7" w:rsidRDefault="00086CC7" w:rsidP="00086CC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Pr="00086CC7">
        <w:rPr>
          <w:b/>
          <w:sz w:val="26"/>
          <w:szCs w:val="26"/>
        </w:rPr>
        <w:t>РЕШЕНИЕТО СЕ ПРИЕМА</w:t>
      </w:r>
    </w:p>
    <w:p w:rsidR="00086CC7" w:rsidRPr="00086CC7" w:rsidRDefault="00086CC7" w:rsidP="00086CC7">
      <w:pPr>
        <w:rPr>
          <w:b/>
          <w:sz w:val="26"/>
          <w:szCs w:val="26"/>
        </w:rPr>
      </w:pPr>
    </w:p>
    <w:p w:rsidR="00944E62" w:rsidRPr="00E028A0" w:rsidRDefault="00944E62" w:rsidP="00E028A0">
      <w:pPr>
        <w:spacing w:after="120"/>
        <w:ind w:left="360"/>
        <w:jc w:val="both"/>
        <w:rPr>
          <w:b/>
          <w:lang w:val="ru-RU"/>
        </w:rPr>
      </w:pPr>
    </w:p>
    <w:p w:rsidR="00B517FA" w:rsidRPr="00F6698D" w:rsidRDefault="00B517FA" w:rsidP="00B517FA">
      <w:pPr>
        <w:ind w:firstLine="360"/>
        <w:jc w:val="both"/>
        <w:rPr>
          <w:lang w:val="ru-RU"/>
        </w:rPr>
      </w:pPr>
      <w:r w:rsidRPr="00F6698D">
        <w:rPr>
          <w:lang w:val="ru-RU"/>
        </w:rPr>
        <w:t>Председателя на Общински съвет обявява гостите, които присъстват на заседанието</w:t>
      </w:r>
      <w:r>
        <w:rPr>
          <w:lang w:val="ru-RU"/>
        </w:rPr>
        <w:t>.</w:t>
      </w:r>
    </w:p>
    <w:p w:rsidR="00B517FA" w:rsidRDefault="00B517FA" w:rsidP="00B517FA">
      <w:pPr>
        <w:rPr>
          <w:b/>
          <w:lang w:val="ru-RU"/>
        </w:rPr>
      </w:pPr>
    </w:p>
    <w:p w:rsidR="00597242" w:rsidRDefault="00597242" w:rsidP="00B517FA">
      <w:pPr>
        <w:rPr>
          <w:b/>
          <w:sz w:val="28"/>
          <w:szCs w:val="28"/>
          <w:u w:val="single"/>
        </w:rPr>
      </w:pPr>
    </w:p>
    <w:p w:rsidR="00B517FA" w:rsidRDefault="00B517FA" w:rsidP="00B517FA">
      <w:pPr>
        <w:rPr>
          <w:b/>
        </w:rPr>
      </w:pPr>
      <w:r>
        <w:rPr>
          <w:b/>
          <w:sz w:val="28"/>
          <w:szCs w:val="28"/>
          <w:u w:val="single"/>
        </w:rPr>
        <w:t xml:space="preserve">ПО ПЪРВА ТОЧКА ОТ ДНЕВНИЯ РЕД: </w:t>
      </w:r>
      <w:r>
        <w:rPr>
          <w:b/>
        </w:rPr>
        <w:t>Слово на Кмета на Община Тутракан.</w:t>
      </w:r>
    </w:p>
    <w:p w:rsidR="00295CE2" w:rsidRDefault="00B517FA" w:rsidP="00B517FA">
      <w:pPr>
        <w:rPr>
          <w:b/>
        </w:rPr>
      </w:pPr>
      <w:r>
        <w:rPr>
          <w:b/>
        </w:rPr>
        <w:t xml:space="preserve"> </w:t>
      </w:r>
    </w:p>
    <w:p w:rsidR="00B517FA" w:rsidRDefault="00B517FA" w:rsidP="00B517FA">
      <w:r>
        <w:rPr>
          <w:b/>
        </w:rPr>
        <w:t xml:space="preserve"> </w:t>
      </w:r>
      <w:r w:rsidR="00F0592B">
        <w:t>д</w:t>
      </w:r>
      <w:r>
        <w:t>-р Димитър Стефанов- Кмет на Община Тутракан поздравява</w:t>
      </w:r>
      <w:r w:rsidR="00295CE2">
        <w:t xml:space="preserve"> гостите и общинските съветници и гражданите на града по повод празника на града 21 септември.</w:t>
      </w:r>
    </w:p>
    <w:p w:rsidR="004421DB" w:rsidRDefault="004421DB" w:rsidP="004421DB">
      <w:pPr>
        <w:rPr>
          <w:b/>
        </w:rPr>
      </w:pPr>
    </w:p>
    <w:p w:rsidR="00C57D9F" w:rsidRPr="00597242" w:rsidRDefault="00B517FA" w:rsidP="00C57D9F">
      <w:pPr>
        <w:spacing w:after="160" w:line="259" w:lineRule="auto"/>
        <w:rPr>
          <w:b/>
        </w:rPr>
      </w:pPr>
      <w:r w:rsidRPr="00EF35D1">
        <w:rPr>
          <w:b/>
          <w:sz w:val="28"/>
          <w:szCs w:val="28"/>
          <w:u w:val="single"/>
        </w:rPr>
        <w:t xml:space="preserve">ПО ВТОРА ТОЧКА ОТ ДНЕВНИЯ РЕД: </w:t>
      </w:r>
      <w:r w:rsidRPr="00EF35D1">
        <w:rPr>
          <w:b/>
        </w:rPr>
        <w:t xml:space="preserve"> </w:t>
      </w:r>
      <w:r w:rsidR="00C57D9F" w:rsidRPr="00C57D9F">
        <w:rPr>
          <w:b/>
        </w:rPr>
        <w:t>Удостояване със звание „Почетен гражданин на град Тутракан и общината”.</w:t>
      </w:r>
    </w:p>
    <w:p w:rsidR="00B877CB" w:rsidRPr="00C57D9F" w:rsidRDefault="00105B38" w:rsidP="00ED3B0B">
      <w:pPr>
        <w:ind w:firstLine="360"/>
        <w:jc w:val="both"/>
        <w:rPr>
          <w:rFonts w:ascii="Monotype Corsiva" w:hAnsi="Monotype Corsiva"/>
          <w:b/>
          <w:sz w:val="32"/>
          <w:szCs w:val="32"/>
        </w:rPr>
      </w:pPr>
      <w:r>
        <w:t xml:space="preserve">Удостоява </w:t>
      </w:r>
      <w:r w:rsidR="00ED3B0B">
        <w:rPr>
          <w:rStyle w:val="ab"/>
        </w:rPr>
        <w:t>г-н Димо Рачев Денчев</w:t>
      </w:r>
      <w:r>
        <w:t xml:space="preserve"> със званието </w:t>
      </w:r>
      <w:r>
        <w:rPr>
          <w:rStyle w:val="ab"/>
        </w:rPr>
        <w:t>„Почетен гражданин на град Тутракан и общината“</w:t>
      </w:r>
      <w:r>
        <w:t xml:space="preserve">, </w:t>
      </w:r>
      <w:r w:rsidR="00ED3B0B">
        <w:rPr>
          <w:rFonts w:eastAsia="Calibri"/>
          <w:kern w:val="2"/>
          <w:lang w:eastAsia="en-US"/>
        </w:rPr>
        <w:t>п</w:t>
      </w:r>
      <w:r w:rsidR="00ED3B0B" w:rsidRPr="00ED3B0B">
        <w:rPr>
          <w:rFonts w:eastAsia="Calibri"/>
          <w:kern w:val="2"/>
          <w:lang w:eastAsia="en-US"/>
        </w:rPr>
        <w:t>оради неговия значим принос към икономическото развитие на региона, активната му работа в местното самоуправление, изключителната му дарителска дейност и безспорните му заслуги за духовния и обществения живот на община Тутракан</w:t>
      </w:r>
    </w:p>
    <w:p w:rsidR="00944E62" w:rsidRPr="00944E62" w:rsidRDefault="00C37E41" w:rsidP="00944E62">
      <w:pPr>
        <w:rPr>
          <w:b/>
        </w:rPr>
      </w:pPr>
      <w:r>
        <w:t xml:space="preserve">След </w:t>
      </w:r>
      <w:r w:rsidR="007D1FDD">
        <w:t>като беше удостоен със званието</w:t>
      </w:r>
      <w:r>
        <w:t xml:space="preserve"> </w:t>
      </w:r>
      <w:r w:rsidR="007D1FDD">
        <w:rPr>
          <w:rStyle w:val="ab"/>
        </w:rPr>
        <w:t>„Почетен гражданин на град Тутракан и общината“</w:t>
      </w:r>
      <w:r w:rsidR="00295CE2">
        <w:rPr>
          <w:rStyle w:val="ab"/>
        </w:rPr>
        <w:t xml:space="preserve">, </w:t>
      </w:r>
      <w:r w:rsidR="00ED3B0B">
        <w:t xml:space="preserve">г-н Димо Рачев Денчев </w:t>
      </w:r>
      <w:r w:rsidR="007D1FDD">
        <w:t xml:space="preserve"> направи благодарствено слово</w:t>
      </w:r>
      <w:r>
        <w:t xml:space="preserve"> пред присъстващите.</w:t>
      </w:r>
    </w:p>
    <w:p w:rsidR="004421DB" w:rsidRPr="00597242" w:rsidRDefault="004421DB" w:rsidP="004421DB">
      <w:pPr>
        <w:rPr>
          <w:color w:val="000000"/>
        </w:rPr>
      </w:pPr>
    </w:p>
    <w:p w:rsidR="00111C8C" w:rsidRPr="009D7B67" w:rsidRDefault="004421DB" w:rsidP="009D7B67">
      <w:pPr>
        <w:spacing w:after="160" w:line="259" w:lineRule="auto"/>
        <w:rPr>
          <w:b/>
          <w:sz w:val="28"/>
          <w:szCs w:val="28"/>
          <w:u w:val="single"/>
        </w:rPr>
      </w:pPr>
      <w:r w:rsidRPr="00111C8C">
        <w:rPr>
          <w:b/>
          <w:sz w:val="28"/>
          <w:szCs w:val="28"/>
          <w:u w:val="single"/>
        </w:rPr>
        <w:t xml:space="preserve">ПО </w:t>
      </w:r>
      <w:r w:rsidR="00EF35D1" w:rsidRPr="00111C8C">
        <w:rPr>
          <w:b/>
          <w:sz w:val="28"/>
          <w:szCs w:val="28"/>
          <w:u w:val="single"/>
        </w:rPr>
        <w:t xml:space="preserve">ТРЕТА </w:t>
      </w:r>
      <w:r w:rsidRPr="00111C8C">
        <w:rPr>
          <w:b/>
          <w:sz w:val="28"/>
          <w:szCs w:val="28"/>
          <w:u w:val="single"/>
        </w:rPr>
        <w:t xml:space="preserve"> ТОЧКА ОТ ДНЕВНИЯ РЕД:</w:t>
      </w:r>
      <w:r w:rsidRPr="00111C8C">
        <w:rPr>
          <w:b/>
          <w:u w:val="single"/>
        </w:rPr>
        <w:t xml:space="preserve"> </w:t>
      </w:r>
      <w:r w:rsidR="009D7B67">
        <w:rPr>
          <w:b/>
          <w:sz w:val="28"/>
          <w:szCs w:val="28"/>
          <w:u w:val="single"/>
        </w:rPr>
        <w:t xml:space="preserve"> </w:t>
      </w:r>
      <w:r w:rsidR="00944E62">
        <w:rPr>
          <w:b/>
        </w:rPr>
        <w:t>Връчване на грамоти на Община Тутракан.</w:t>
      </w:r>
    </w:p>
    <w:p w:rsidR="002910F5" w:rsidRDefault="0008771D" w:rsidP="009D7B67">
      <w:pPr>
        <w:pStyle w:val="isselectedend"/>
        <w:jc w:val="both"/>
      </w:pPr>
      <w:r>
        <w:t xml:space="preserve">Удостоява </w:t>
      </w:r>
      <w:r w:rsidR="002910F5" w:rsidRPr="009D7B67">
        <w:rPr>
          <w:b/>
          <w:bCs/>
        </w:rPr>
        <w:t>Евмения Станкова – художник и фотограф от Тутракан</w:t>
      </w:r>
      <w:r>
        <w:t xml:space="preserve"> с </w:t>
      </w:r>
      <w:r>
        <w:rPr>
          <w:rStyle w:val="ab"/>
        </w:rPr>
        <w:t>Грамота на Община Тутракан</w:t>
      </w:r>
      <w:r w:rsidR="009D7B67">
        <w:rPr>
          <w:rStyle w:val="ab"/>
        </w:rPr>
        <w:t>- д</w:t>
      </w:r>
      <w:r w:rsidR="002910F5">
        <w:t>опринася</w:t>
      </w:r>
      <w:r w:rsidR="009D7B67">
        <w:t xml:space="preserve"> със </w:t>
      </w:r>
      <w:r w:rsidR="002910F5">
        <w:t xml:space="preserve"> </w:t>
      </w:r>
      <w:r w:rsidR="009D7B67">
        <w:t xml:space="preserve">своето творчество </w:t>
      </w:r>
      <w:r w:rsidR="002910F5">
        <w:t>за популяризирането на красотата и културния облик на Тутракан и Дунав, като чрез фотографията и живописта представя уникалната природа и атмосфера на града</w:t>
      </w:r>
    </w:p>
    <w:p w:rsidR="00C15B9E" w:rsidRPr="00B34895" w:rsidRDefault="00C15B9E" w:rsidP="00B34895">
      <w:pPr>
        <w:spacing w:before="100" w:beforeAutospacing="1" w:after="100" w:afterAutospacing="1"/>
        <w:jc w:val="both"/>
        <w:rPr>
          <w:color w:val="FF0000"/>
        </w:rPr>
      </w:pPr>
      <w:r>
        <w:t>Удостоява</w:t>
      </w:r>
      <w:r w:rsidRPr="00C15B9E">
        <w:rPr>
          <w:b/>
          <w:bCs/>
          <w:color w:val="FF0000"/>
        </w:rPr>
        <w:t xml:space="preserve"> </w:t>
      </w:r>
      <w:r w:rsidRPr="00B34895">
        <w:rPr>
          <w:b/>
          <w:bCs/>
        </w:rPr>
        <w:t>Любомир Трифонов – пазител на фотографската история на Тутракан</w:t>
      </w:r>
      <w:r w:rsidRPr="00B34895">
        <w:t xml:space="preserve"> </w:t>
      </w:r>
      <w:r>
        <w:t xml:space="preserve">с </w:t>
      </w:r>
      <w:r>
        <w:rPr>
          <w:rStyle w:val="ab"/>
        </w:rPr>
        <w:t>Грамота на Община Тутракан</w:t>
      </w:r>
      <w:r>
        <w:rPr>
          <w:rStyle w:val="ab"/>
        </w:rPr>
        <w:t>-</w:t>
      </w:r>
      <w:r w:rsidRPr="00C15B9E">
        <w:t xml:space="preserve"> </w:t>
      </w:r>
      <w:r>
        <w:t>принос за съхраняването на историческата и фотографската памет на Тутракан. Чрез издирване и популяризиране на стари фотографии той съхранява спомена за хората, местата и живота на града през годините. Събраните фотографии представляват ценен визуален архив на Тутракан.</w:t>
      </w:r>
    </w:p>
    <w:p w:rsidR="009D7B67" w:rsidRDefault="009D7B67" w:rsidP="009D7B67">
      <w:pPr>
        <w:pStyle w:val="isselectedend"/>
        <w:jc w:val="both"/>
      </w:pPr>
      <w:r>
        <w:t>Удостоява</w:t>
      </w:r>
      <w:r w:rsidRPr="009D7B67">
        <w:rPr>
          <w:rFonts w:ascii="Calibri" w:eastAsia="Calibri" w:hAnsi="Calibri"/>
          <w:b/>
          <w:bCs/>
          <w:color w:val="FF0000"/>
          <w:sz w:val="22"/>
          <w:szCs w:val="22"/>
          <w:lang w:val="en-US" w:eastAsia="en-US"/>
        </w:rPr>
        <w:t xml:space="preserve"> </w:t>
      </w:r>
      <w:r w:rsidRPr="009D7B67">
        <w:rPr>
          <w:rFonts w:eastAsia="Calibri"/>
          <w:b/>
          <w:bCs/>
          <w:sz w:val="22"/>
          <w:szCs w:val="22"/>
          <w:lang w:val="en-US" w:eastAsia="en-US"/>
        </w:rPr>
        <w:t>Лазаринка Спасова Маркова /Боевска/</w:t>
      </w:r>
      <w:r>
        <w:rPr>
          <w:rFonts w:eastAsia="Calibri"/>
          <w:b/>
          <w:bCs/>
          <w:sz w:val="22"/>
          <w:szCs w:val="22"/>
          <w:lang w:eastAsia="en-US"/>
        </w:rPr>
        <w:t>-</w:t>
      </w:r>
      <w:r w:rsidRPr="009D7B67">
        <w:rPr>
          <w:b/>
          <w:bCs/>
        </w:rPr>
        <w:t xml:space="preserve"> </w:t>
      </w:r>
      <w:r w:rsidRPr="009D7B67">
        <w:rPr>
          <w:b/>
          <w:bCs/>
        </w:rPr>
        <w:t>обичан учител от Тутракан</w:t>
      </w:r>
      <w:r w:rsidRPr="009D7B67">
        <w:rPr>
          <w:rFonts w:ascii="Calibri" w:eastAsia="Calibri" w:hAnsi="Calibri"/>
          <w:b/>
          <w:bCs/>
          <w:color w:val="FF0000"/>
          <w:sz w:val="22"/>
          <w:szCs w:val="22"/>
          <w:lang w:val="en-US" w:eastAsia="en-US"/>
        </w:rPr>
        <w:t xml:space="preserve"> </w:t>
      </w:r>
      <w:r>
        <w:t xml:space="preserve"> с </w:t>
      </w:r>
      <w:r>
        <w:rPr>
          <w:rStyle w:val="ab"/>
        </w:rPr>
        <w:t>Грамота на Община Тутракан</w:t>
      </w:r>
      <w:r>
        <w:t>-</w:t>
      </w:r>
      <w:r>
        <w:t>дългогодишен учител, оставил трайна следа в живота на поколения ученици от Тутракан. Със своята отдаденост тя допринася за тяхното образование и възпитание. И до днес е уважаван и обичан човек, свързан с образователния живот на града.</w:t>
      </w:r>
    </w:p>
    <w:p w:rsidR="009D7B67" w:rsidRPr="009D7B67" w:rsidRDefault="009D7B67" w:rsidP="009D7B67">
      <w:pPr>
        <w:tabs>
          <w:tab w:val="left" w:pos="2505"/>
          <w:tab w:val="center" w:pos="4536"/>
        </w:tabs>
        <w:spacing w:before="100" w:beforeAutospacing="1" w:after="100" w:afterAutospacing="1"/>
        <w:rPr>
          <w:lang w:eastAsia="en-US"/>
        </w:rPr>
      </w:pPr>
      <w:r>
        <w:t>Удостоява</w:t>
      </w:r>
      <w:r>
        <w:rPr>
          <w:b/>
          <w:color w:val="FF0000"/>
          <w:lang w:eastAsia="en-US"/>
        </w:rPr>
        <w:t xml:space="preserve"> </w:t>
      </w:r>
      <w:r w:rsidRPr="009D7B67">
        <w:rPr>
          <w:b/>
          <w:lang w:val="en-US" w:eastAsia="en-US"/>
        </w:rPr>
        <w:t>Лидия Светославова</w:t>
      </w:r>
      <w:r>
        <w:rPr>
          <w:b/>
          <w:lang w:eastAsia="en-US"/>
        </w:rPr>
        <w:t xml:space="preserve"> </w:t>
      </w:r>
      <w:r>
        <w:t xml:space="preserve">с </w:t>
      </w:r>
      <w:r>
        <w:rPr>
          <w:rStyle w:val="ab"/>
        </w:rPr>
        <w:t>Грамота на Община Тутракан-</w:t>
      </w:r>
      <w:r>
        <w:t xml:space="preserve">принос за популяризирането на Тутракан като туристическа дестинация. Чрез своите инициативи </w:t>
      </w:r>
      <w:r>
        <w:lastRenderedPageBreak/>
        <w:t>представя природното, културното и историческото наследство на града и Дунав. Тя насърчава интереса на младите хора и посетителите към красотата и традициите на Тутракан.</w:t>
      </w:r>
    </w:p>
    <w:p w:rsidR="00E028A0" w:rsidRPr="00E028A0" w:rsidRDefault="00ED3B0B" w:rsidP="00E028A0">
      <w:pPr>
        <w:rPr>
          <w:b/>
        </w:rPr>
      </w:pPr>
      <w:r w:rsidRPr="00111C8C">
        <w:rPr>
          <w:b/>
          <w:sz w:val="28"/>
          <w:szCs w:val="28"/>
          <w:u w:val="single"/>
        </w:rPr>
        <w:t>ПО ЧЕТВЪРТА  ТОЧКА ОТ ДНЕВНИЯ РЕД</w:t>
      </w:r>
      <w:r>
        <w:rPr>
          <w:b/>
        </w:rPr>
        <w:t xml:space="preserve"> :</w:t>
      </w:r>
      <w:r w:rsidR="00944E62">
        <w:rPr>
          <w:b/>
        </w:rPr>
        <w:t>Приветствия и поздравления по повод празника на град Тутракан.</w:t>
      </w:r>
    </w:p>
    <w:p w:rsidR="00E028A0" w:rsidRDefault="00E028A0" w:rsidP="00E028A0">
      <w:pPr>
        <w:rPr>
          <w:b/>
        </w:rPr>
      </w:pPr>
    </w:p>
    <w:p w:rsidR="004421DB" w:rsidRDefault="00C2225E" w:rsidP="004421DB">
      <w:r>
        <w:rPr>
          <w:b/>
          <w:u w:val="single"/>
        </w:rPr>
        <w:t>Адем Адем</w:t>
      </w:r>
      <w:r w:rsidR="004421DB">
        <w:rPr>
          <w:b/>
          <w:u w:val="single"/>
        </w:rPr>
        <w:t xml:space="preserve"> – Председател на ОбС: </w:t>
      </w:r>
      <w:r w:rsidR="004421DB">
        <w:t>давам думата за приветствия и поздравления:</w:t>
      </w:r>
    </w:p>
    <w:p w:rsidR="00632A00" w:rsidRDefault="00632A00" w:rsidP="004421DB"/>
    <w:p w:rsidR="00632A00" w:rsidRDefault="00632A00" w:rsidP="004421DB">
      <w:r>
        <w:t>Специални поздрави към гражданите отправиха:</w:t>
      </w:r>
    </w:p>
    <w:p w:rsidR="00435C6E" w:rsidRDefault="007D1FDD" w:rsidP="00435C6E">
      <w:r>
        <w:t xml:space="preserve">г-н </w:t>
      </w:r>
      <w:r w:rsidR="003F1501">
        <w:t xml:space="preserve">Николай Неделчев </w:t>
      </w:r>
      <w:r w:rsidR="008E005B">
        <w:t>-</w:t>
      </w:r>
      <w:r w:rsidR="00632A00">
        <w:t xml:space="preserve"> </w:t>
      </w:r>
      <w:r w:rsidR="008E005B">
        <w:t>О</w:t>
      </w:r>
      <w:r w:rsidR="00B877CB">
        <w:t xml:space="preserve">бластен управител на </w:t>
      </w:r>
      <w:r w:rsidR="008E005B">
        <w:t xml:space="preserve">Област </w:t>
      </w:r>
      <w:r w:rsidR="00B877CB">
        <w:t>Силистра</w:t>
      </w:r>
      <w:r w:rsidR="00632A00">
        <w:t>ː</w:t>
      </w:r>
      <w:r w:rsidR="00B877CB">
        <w:t xml:space="preserve"> </w:t>
      </w:r>
    </w:p>
    <w:p w:rsidR="006144C0" w:rsidRPr="006144C0" w:rsidRDefault="006144C0" w:rsidP="004421DB">
      <w:r>
        <w:rPr>
          <w:color w:val="16171A"/>
        </w:rPr>
        <w:t xml:space="preserve">г-н </w:t>
      </w:r>
      <w:r w:rsidRPr="006144C0">
        <w:rPr>
          <w:color w:val="16171A"/>
        </w:rPr>
        <w:t>Тансер Бейти</w:t>
      </w:r>
      <w:r w:rsidRPr="006144C0">
        <w:t>-</w:t>
      </w:r>
      <w:r w:rsidRPr="006144C0">
        <w:t>Народен представител в Народното събрание на Република България</w:t>
      </w:r>
    </w:p>
    <w:p w:rsidR="00E7395A" w:rsidRDefault="003F1501" w:rsidP="00632A00">
      <w:r>
        <w:t>г</w:t>
      </w:r>
      <w:r w:rsidR="008E005B">
        <w:t>-н Ерджан Чалъшкан –председател на    Сдружението  на изселниците от България  в Република Турция  в Си</w:t>
      </w:r>
      <w:r w:rsidR="00632A00">
        <w:t>ливри</w:t>
      </w:r>
      <w:r w:rsidR="00632A00" w:rsidRPr="00632A00">
        <w:t xml:space="preserve"> </w:t>
      </w:r>
    </w:p>
    <w:p w:rsidR="00EF35D1" w:rsidRDefault="00435C6E" w:rsidP="004421DB">
      <w:bookmarkStart w:id="0" w:name="_GoBack"/>
      <w:bookmarkEnd w:id="0"/>
      <w:r>
        <w:t>г</w:t>
      </w:r>
      <w:r w:rsidR="00E7395A">
        <w:t xml:space="preserve">-н Йон Стефан –кмет на село Кирнодж, окръг Кълъраш  </w:t>
      </w:r>
    </w:p>
    <w:p w:rsidR="00E7395A" w:rsidRDefault="00E7395A" w:rsidP="004421DB">
      <w:r>
        <w:t>д</w:t>
      </w:r>
      <w:r w:rsidRPr="00E7395A">
        <w:t xml:space="preserve">-р </w:t>
      </w:r>
      <w:r w:rsidRPr="00E7395A">
        <w:rPr>
          <w:rStyle w:val="inqyif"/>
        </w:rPr>
        <w:t>Анатолий Кънев</w:t>
      </w:r>
      <w:r>
        <w:t xml:space="preserve"> </w:t>
      </w:r>
      <w:r>
        <w:t>-</w:t>
      </w:r>
      <w:r>
        <w:t xml:space="preserve"> Почетен гражданин на град Тутракан</w:t>
      </w:r>
    </w:p>
    <w:p w:rsidR="00E7395A" w:rsidRDefault="00E7395A" w:rsidP="004421DB"/>
    <w:p w:rsidR="00E7395A" w:rsidRDefault="00E7395A" w:rsidP="004421DB"/>
    <w:p w:rsidR="004421DB" w:rsidRDefault="00C2225E" w:rsidP="004421DB">
      <w:r>
        <w:rPr>
          <w:b/>
          <w:u w:val="single"/>
        </w:rPr>
        <w:t>Адем Адем</w:t>
      </w:r>
      <w:r w:rsidR="004421DB">
        <w:rPr>
          <w:b/>
          <w:u w:val="single"/>
        </w:rPr>
        <w:t xml:space="preserve"> – Председател на ОбС: </w:t>
      </w:r>
      <w:r w:rsidR="004421DB">
        <w:t>с това дневният ред се изчерпва и закривам тържественото заседание</w:t>
      </w:r>
      <w:r w:rsidR="00F934DE">
        <w:rPr>
          <w:lang w:val="en-US"/>
        </w:rPr>
        <w:t xml:space="preserve"> </w:t>
      </w:r>
      <w:r w:rsidR="00F934DE">
        <w:t>.</w:t>
      </w:r>
    </w:p>
    <w:p w:rsidR="004421DB" w:rsidRDefault="004421DB" w:rsidP="004421DB"/>
    <w:p w:rsidR="004421DB" w:rsidRDefault="004421DB" w:rsidP="004421DB"/>
    <w:p w:rsidR="00944E62" w:rsidRDefault="00944E62" w:rsidP="004421DB"/>
    <w:p w:rsidR="00944E62" w:rsidRDefault="00944E62" w:rsidP="004421DB"/>
    <w:p w:rsidR="00944E62" w:rsidRDefault="00944E62" w:rsidP="004421DB"/>
    <w:p w:rsidR="00944E62" w:rsidRDefault="00944E62" w:rsidP="004421DB"/>
    <w:p w:rsidR="00944E62" w:rsidRDefault="00944E62" w:rsidP="004421DB"/>
    <w:p w:rsidR="00944E62" w:rsidRDefault="00944E62" w:rsidP="004421DB"/>
    <w:p w:rsidR="004421DB" w:rsidRDefault="004421DB" w:rsidP="004421DB"/>
    <w:p w:rsidR="004421DB" w:rsidRDefault="004421DB" w:rsidP="004421DB"/>
    <w:p w:rsidR="004421DB" w:rsidRDefault="004421DB" w:rsidP="004421DB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Протоколист: ............................ 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 xml:space="preserve"> Председател: .....................</w:t>
      </w:r>
    </w:p>
    <w:p w:rsidR="004421DB" w:rsidRDefault="004421DB" w:rsidP="004421DB">
      <w:pPr>
        <w:jc w:val="both"/>
      </w:pP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  <w:lang w:val="en-US"/>
        </w:rPr>
        <w:t>(</w:t>
      </w:r>
      <w:r w:rsidR="008436CE">
        <w:rPr>
          <w:sz w:val="28"/>
          <w:szCs w:val="28"/>
        </w:rPr>
        <w:t>Г. Байрактарова</w:t>
      </w:r>
      <w:r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  <w:lang w:val="en-US"/>
        </w:rPr>
        <w:tab/>
        <w:t xml:space="preserve"> </w:t>
      </w:r>
      <w:r>
        <w:rPr>
          <w:sz w:val="28"/>
          <w:szCs w:val="28"/>
        </w:rPr>
        <w:t xml:space="preserve">    (</w:t>
      </w:r>
      <w:r w:rsidR="00F0592B">
        <w:rPr>
          <w:sz w:val="28"/>
          <w:szCs w:val="28"/>
        </w:rPr>
        <w:t>Адем Адем</w:t>
      </w:r>
      <w:r>
        <w:rPr>
          <w:sz w:val="28"/>
          <w:szCs w:val="28"/>
        </w:rPr>
        <w:t>)</w:t>
      </w:r>
    </w:p>
    <w:p w:rsidR="004421DB" w:rsidRDefault="004421DB" w:rsidP="004421DB"/>
    <w:p w:rsidR="004421DB" w:rsidRDefault="004421DB" w:rsidP="004421DB"/>
    <w:p w:rsidR="004421DB" w:rsidRDefault="004421DB" w:rsidP="004421DB"/>
    <w:sectPr w:rsidR="004421DB" w:rsidSect="00001CE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F43" w:rsidRDefault="00BC5F43" w:rsidP="00B517FA">
      <w:r>
        <w:separator/>
      </w:r>
    </w:p>
  </w:endnote>
  <w:endnote w:type="continuationSeparator" w:id="0">
    <w:p w:rsidR="00BC5F43" w:rsidRDefault="00BC5F43" w:rsidP="00B51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5255360"/>
      <w:docPartObj>
        <w:docPartGallery w:val="Page Numbers (Bottom of Page)"/>
        <w:docPartUnique/>
      </w:docPartObj>
    </w:sdtPr>
    <w:sdtEndPr/>
    <w:sdtContent>
      <w:p w:rsidR="00602143" w:rsidRDefault="003E4B8C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5C6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02143" w:rsidRDefault="006021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F43" w:rsidRDefault="00BC5F43" w:rsidP="00B517FA">
      <w:r>
        <w:separator/>
      </w:r>
    </w:p>
  </w:footnote>
  <w:footnote w:type="continuationSeparator" w:id="0">
    <w:p w:rsidR="00BC5F43" w:rsidRDefault="00BC5F43" w:rsidP="00B51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7FA" w:rsidRDefault="00B517FA" w:rsidP="00B517FA">
    <w:pPr>
      <w:pStyle w:val="CharChar2"/>
      <w:ind w:firstLine="708"/>
      <w:jc w:val="both"/>
      <w:rPr>
        <w:sz w:val="28"/>
        <w:szCs w:val="28"/>
        <w:lang w:val="ru-RU"/>
      </w:rPr>
    </w:pPr>
  </w:p>
  <w:p w:rsidR="00B517FA" w:rsidRDefault="00B517FA" w:rsidP="00B517FA">
    <w:pPr>
      <w:pStyle w:val="a9"/>
    </w:pPr>
    <w:r>
      <w:rPr>
        <w:noProof/>
        <w:lang w:eastAsia="bg-BG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2" name="Картина 5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8"/>
        <w:szCs w:val="28"/>
        <w:lang w:val="ru-RU"/>
      </w:rPr>
      <w:t xml:space="preserve">              </w:t>
    </w:r>
    <w:r>
      <w:rPr>
        <w:sz w:val="28"/>
        <w:szCs w:val="28"/>
      </w:rPr>
      <w:tab/>
    </w:r>
    <w:r>
      <w:rPr>
        <w:sz w:val="28"/>
        <w:szCs w:val="28"/>
      </w:rPr>
      <w:tab/>
    </w:r>
    <w:r>
      <w:rPr>
        <w:sz w:val="28"/>
        <w:szCs w:val="28"/>
        <w:lang w:val="ru-RU"/>
      </w:rPr>
      <w:t xml:space="preserve"> </w:t>
    </w:r>
    <w:r>
      <w:rPr>
        <w:lang w:val="ru-RU"/>
      </w:rPr>
      <w:t>ОБЩ</w:t>
    </w:r>
    <w:r>
      <w:t>ИНСКИ СЪВЕТ – ТУТРАКАН, ОБЛАСТ СИЛИСТРА</w:t>
    </w:r>
  </w:p>
  <w:p w:rsidR="00B517FA" w:rsidRDefault="00B517FA" w:rsidP="00B517FA">
    <w:pPr>
      <w:pStyle w:val="a9"/>
    </w:pPr>
    <w:r>
      <w:t xml:space="preserve">  </w:t>
    </w:r>
    <w:r>
      <w:rPr>
        <w:lang w:val="ru-RU"/>
      </w:rPr>
      <w:tab/>
    </w:r>
    <w:r>
      <w:rPr>
        <w:lang w:val="ru-RU"/>
      </w:rPr>
      <w:tab/>
    </w:r>
    <w:r>
      <w:rPr>
        <w:lang w:val="ru-RU"/>
      </w:rPr>
      <w:tab/>
    </w:r>
    <w:r>
      <w:t>тел</w:t>
    </w:r>
    <w:r>
      <w:rPr>
        <w:lang w:val="en-US"/>
      </w:rPr>
      <w:t>. :</w:t>
    </w:r>
    <w:r>
      <w:t xml:space="preserve"> </w:t>
    </w:r>
    <w:r w:rsidR="00966D18">
      <w:t>0893411089</w:t>
    </w:r>
    <w:r>
      <w:rPr>
        <w:lang w:val="en-US"/>
      </w:rPr>
      <w:t xml:space="preserve">   </w:t>
    </w:r>
    <w:r>
      <w:rPr>
        <w:lang w:val="ru-RU"/>
      </w:rPr>
      <w:tab/>
    </w:r>
    <w:r>
      <w:rPr>
        <w:lang w:val="ru-RU"/>
      </w:rPr>
      <w:tab/>
    </w:r>
    <w:r>
      <w:t>e-mail:</w:t>
    </w:r>
    <w:r>
      <w:rPr>
        <w:lang w:val="ru-RU"/>
      </w:rPr>
      <w:t xml:space="preserve">    </w:t>
    </w:r>
    <w:r>
      <w:t>obs_tutrakan</w:t>
    </w:r>
    <w:r>
      <w:rPr>
        <w:lang w:val="ru-RU"/>
      </w:rPr>
      <w:t>2007</w:t>
    </w:r>
    <w:r>
      <w:t>@mail.bg</w:t>
    </w:r>
    <w:r w:rsidR="00BC5F43">
      <w:pict>
        <v:line id="_x0000_s2049" style="position:absolute;z-index:251660288;mso-position-horizontal-relative:text;mso-position-vertical-relative:text" from="-27.45pt,17.25pt" to="770.3pt,17.25pt" o:allowincell="f" stroked="f"/>
      </w:pict>
    </w:r>
    <w:r>
      <w:t xml:space="preserve"> </w:t>
    </w:r>
  </w:p>
  <w:p w:rsidR="00B517FA" w:rsidRDefault="00B517FA" w:rsidP="00B517FA">
    <w:pPr>
      <w:pStyle w:val="a9"/>
      <w:rPr>
        <w:lang w:val="en-US"/>
      </w:rPr>
    </w:pPr>
    <w:r>
      <w:t xml:space="preserve">  </w:t>
    </w:r>
    <w:r w:rsidR="00966D18">
      <w:rPr>
        <w:lang w:val="ru-RU"/>
      </w:rPr>
      <w:tab/>
    </w:r>
    <w:r w:rsidR="00966D18">
      <w:rPr>
        <w:lang w:val="ru-RU"/>
      </w:rPr>
      <w:tab/>
    </w:r>
    <w:r>
      <w:rPr>
        <w:lang w:val="en-US"/>
      </w:rPr>
      <w:tab/>
    </w:r>
    <w:r>
      <w:rPr>
        <w:lang w:val="en-US"/>
      </w:rPr>
      <w:tab/>
      <w:t xml:space="preserve">web site: </w:t>
    </w:r>
    <w:r>
      <w:t>www</w:t>
    </w:r>
    <w:r>
      <w:rPr>
        <w:lang w:val="en-US"/>
      </w:rPr>
      <w:t>.tutrakanobs.net</w:t>
    </w:r>
  </w:p>
  <w:p w:rsidR="00B517FA" w:rsidRDefault="00B517FA" w:rsidP="00B517FA">
    <w:pPr>
      <w:pStyle w:val="a9"/>
      <w:rPr>
        <w:lang w:val="ru-RU"/>
      </w:rPr>
    </w:pPr>
    <w:r>
      <w:rPr>
        <w:lang w:val="en-US"/>
      </w:rPr>
      <w:t xml:space="preserve">  </w:t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ru-RU"/>
      </w:rPr>
      <w:t xml:space="preserve">               </w:t>
    </w:r>
    <w:r>
      <w:t>7600 Тутракан ул.”Трансмариска”№</w:t>
    </w:r>
    <w:r>
      <w:rPr>
        <w:lang w:val="ru-RU"/>
      </w:rPr>
      <w:t>20</w:t>
    </w:r>
  </w:p>
  <w:p w:rsidR="00B517FA" w:rsidRDefault="00B517FA" w:rsidP="00B517FA">
    <w:pPr>
      <w:pStyle w:val="a3"/>
      <w:tabs>
        <w:tab w:val="clear" w:pos="4536"/>
        <w:tab w:val="left" w:pos="6180"/>
      </w:tabs>
    </w:pPr>
    <w:r>
      <w:rPr>
        <w:lang w:val="ru-RU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7F16"/>
    <w:multiLevelType w:val="hybridMultilevel"/>
    <w:tmpl w:val="7BB085D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98089D"/>
    <w:multiLevelType w:val="hybridMultilevel"/>
    <w:tmpl w:val="2EB67FB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C7D73"/>
    <w:multiLevelType w:val="hybridMultilevel"/>
    <w:tmpl w:val="7BB085D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4C58CA"/>
    <w:multiLevelType w:val="hybridMultilevel"/>
    <w:tmpl w:val="A67440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F16C92"/>
    <w:multiLevelType w:val="hybridMultilevel"/>
    <w:tmpl w:val="09D819C8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7A83673"/>
    <w:multiLevelType w:val="hybridMultilevel"/>
    <w:tmpl w:val="A49A1A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C3609E"/>
    <w:multiLevelType w:val="hybridMultilevel"/>
    <w:tmpl w:val="A67440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147210"/>
    <w:multiLevelType w:val="hybridMultilevel"/>
    <w:tmpl w:val="7BB085D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4"/>
  </w:num>
  <w:num w:numId="3">
    <w:abstractNumId w:val="6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17FA"/>
    <w:rsid w:val="00001CE6"/>
    <w:rsid w:val="00003C6B"/>
    <w:rsid w:val="0005367B"/>
    <w:rsid w:val="000767E4"/>
    <w:rsid w:val="00086CC7"/>
    <w:rsid w:val="0008771D"/>
    <w:rsid w:val="00105B38"/>
    <w:rsid w:val="00111C8C"/>
    <w:rsid w:val="002910F5"/>
    <w:rsid w:val="00295CE2"/>
    <w:rsid w:val="002E3A99"/>
    <w:rsid w:val="00320566"/>
    <w:rsid w:val="00324154"/>
    <w:rsid w:val="00356D39"/>
    <w:rsid w:val="003C7C47"/>
    <w:rsid w:val="003E4B8C"/>
    <w:rsid w:val="003F1501"/>
    <w:rsid w:val="00413E49"/>
    <w:rsid w:val="00435C6E"/>
    <w:rsid w:val="004421DB"/>
    <w:rsid w:val="004455AA"/>
    <w:rsid w:val="00513076"/>
    <w:rsid w:val="00597242"/>
    <w:rsid w:val="00602143"/>
    <w:rsid w:val="006028EC"/>
    <w:rsid w:val="006144C0"/>
    <w:rsid w:val="00632A00"/>
    <w:rsid w:val="00746B46"/>
    <w:rsid w:val="00786C78"/>
    <w:rsid w:val="007D1FDD"/>
    <w:rsid w:val="00801B9D"/>
    <w:rsid w:val="008436CE"/>
    <w:rsid w:val="008508B9"/>
    <w:rsid w:val="00852D17"/>
    <w:rsid w:val="008B423F"/>
    <w:rsid w:val="008E005B"/>
    <w:rsid w:val="00944E62"/>
    <w:rsid w:val="00966D18"/>
    <w:rsid w:val="009A2773"/>
    <w:rsid w:val="009D7B67"/>
    <w:rsid w:val="00A12329"/>
    <w:rsid w:val="00AE3715"/>
    <w:rsid w:val="00B34895"/>
    <w:rsid w:val="00B517FA"/>
    <w:rsid w:val="00B54B6B"/>
    <w:rsid w:val="00B877CB"/>
    <w:rsid w:val="00B91A5C"/>
    <w:rsid w:val="00BC5F43"/>
    <w:rsid w:val="00C15B9E"/>
    <w:rsid w:val="00C2225E"/>
    <w:rsid w:val="00C37E41"/>
    <w:rsid w:val="00C57D9F"/>
    <w:rsid w:val="00CF1F6C"/>
    <w:rsid w:val="00D6587D"/>
    <w:rsid w:val="00D753C3"/>
    <w:rsid w:val="00D97C23"/>
    <w:rsid w:val="00DF5402"/>
    <w:rsid w:val="00E028A0"/>
    <w:rsid w:val="00E05AE5"/>
    <w:rsid w:val="00E70518"/>
    <w:rsid w:val="00E7395A"/>
    <w:rsid w:val="00E75AD1"/>
    <w:rsid w:val="00E8406C"/>
    <w:rsid w:val="00ED3B0B"/>
    <w:rsid w:val="00ED63C4"/>
    <w:rsid w:val="00EF35D1"/>
    <w:rsid w:val="00F0592B"/>
    <w:rsid w:val="00F934DE"/>
    <w:rsid w:val="00FA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2B92A70"/>
  <w15:docId w15:val="{223DB149-F9C5-40C8-B76D-A25492383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17FA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B517FA"/>
  </w:style>
  <w:style w:type="paragraph" w:styleId="a5">
    <w:name w:val="footer"/>
    <w:basedOn w:val="a"/>
    <w:link w:val="a6"/>
    <w:uiPriority w:val="99"/>
    <w:unhideWhenUsed/>
    <w:rsid w:val="00B517FA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517FA"/>
  </w:style>
  <w:style w:type="paragraph" w:styleId="a7">
    <w:name w:val="Balloon Text"/>
    <w:basedOn w:val="a"/>
    <w:link w:val="a8"/>
    <w:uiPriority w:val="99"/>
    <w:semiHidden/>
    <w:unhideWhenUsed/>
    <w:rsid w:val="00B517FA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517FA"/>
    <w:rPr>
      <w:rFonts w:ascii="Tahoma" w:hAnsi="Tahoma" w:cs="Tahoma"/>
      <w:sz w:val="16"/>
      <w:szCs w:val="16"/>
    </w:rPr>
  </w:style>
  <w:style w:type="paragraph" w:styleId="a9">
    <w:name w:val="No Spacing"/>
    <w:uiPriority w:val="99"/>
    <w:qFormat/>
    <w:rsid w:val="00B517FA"/>
    <w:pPr>
      <w:spacing w:after="0" w:line="240" w:lineRule="auto"/>
    </w:pPr>
  </w:style>
  <w:style w:type="paragraph" w:customStyle="1" w:styleId="CharChar2">
    <w:name w:val="Char Char2"/>
    <w:basedOn w:val="a"/>
    <w:rsid w:val="00B517F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B517FA"/>
    <w:pPr>
      <w:ind w:left="720"/>
      <w:contextualSpacing/>
    </w:pPr>
  </w:style>
  <w:style w:type="character" w:styleId="ab">
    <w:name w:val="Strong"/>
    <w:basedOn w:val="a0"/>
    <w:uiPriority w:val="22"/>
    <w:qFormat/>
    <w:rsid w:val="00105B38"/>
    <w:rPr>
      <w:b/>
      <w:bCs/>
    </w:rPr>
  </w:style>
  <w:style w:type="paragraph" w:styleId="ac">
    <w:name w:val="Normal (Web)"/>
    <w:basedOn w:val="a"/>
    <w:uiPriority w:val="99"/>
    <w:semiHidden/>
    <w:unhideWhenUsed/>
    <w:rsid w:val="00105B38"/>
    <w:pPr>
      <w:spacing w:before="100" w:beforeAutospacing="1" w:after="100" w:afterAutospacing="1"/>
    </w:pPr>
  </w:style>
  <w:style w:type="paragraph" w:customStyle="1" w:styleId="isselectedend">
    <w:name w:val="isselectedend"/>
    <w:basedOn w:val="a"/>
    <w:rsid w:val="002910F5"/>
    <w:pPr>
      <w:spacing w:before="100" w:beforeAutospacing="1" w:after="100" w:afterAutospacing="1"/>
    </w:pPr>
  </w:style>
  <w:style w:type="character" w:customStyle="1" w:styleId="inqyif">
    <w:name w:val="inqyif"/>
    <w:basedOn w:val="a0"/>
    <w:rsid w:val="00E73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7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3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7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70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2831">
                          <w:marLeft w:val="0"/>
                          <w:marRight w:val="0"/>
                          <w:marTop w:val="60"/>
                          <w:marBottom w:val="25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3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61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31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62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241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858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07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1857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219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05491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8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VVasileva</dc:creator>
  <cp:lastModifiedBy>Vesela Vasileva</cp:lastModifiedBy>
  <cp:revision>35</cp:revision>
  <cp:lastPrinted>2025-09-24T08:24:00Z</cp:lastPrinted>
  <dcterms:created xsi:type="dcterms:W3CDTF">2019-09-24T05:56:00Z</dcterms:created>
  <dcterms:modified xsi:type="dcterms:W3CDTF">2026-09-23T08:12:00Z</dcterms:modified>
</cp:coreProperties>
</file>